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bidi/>
        <w:spacing w:after="60" w:before="0"/>
      </w:pPr>
      <w:r>
        <w:rPr>
          <w:rFonts w:ascii="Arial" w:cs="Arial" w:eastAsia="Arial" w:hAnsi="Arial"/>
          <w:b/>
          <w:bCs/>
          <w:color w:val="6A4AD9"/>
          <w:sz w:val="19"/>
          <w:szCs w:val="19"/>
          <w:rtl/>
        </w:rPr>
        <w:t xml:space="preserve">חוברת תלמיד • קריאה והבנה • 🎓 חט״ע (לכיתות י׳–י״ב)</w:t>
      </w:r>
    </w:p>
    <w:p>
      <w:pPr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62"/>
          <w:szCs w:val="62"/>
          <w:rtl/>
        </w:rPr>
        <w:t xml:space="preserve">📝 לחץ מבחנים וניהול רגשות</w:t>
      </w:r>
    </w:p>
    <w:p>
      <w:pPr>
        <w:bidi/>
        <w:spacing w:after="200" w:before="0"/>
      </w:pPr>
      <w:r>
        <w:rPr>
          <w:rFonts w:ascii="Arial" w:cs="Arial" w:eastAsia="Arial" w:hAnsi="Arial"/>
          <w:color w:val="4A4560"/>
          <w:sz w:val="25"/>
          <w:szCs w:val="25"/>
          <w:rtl/>
        </w:rPr>
        <w:t xml:space="preserve">מה עושים כשהלב דופק לפני מבחן</w:t>
      </w:r>
    </w:p>
    <w:p>
      <w:pPr>
        <w:bidi/>
        <w:spacing w:after="200" w:before="0"/>
      </w:pPr>
      <w:r>
        <w:rPr>
          <w:rFonts w:ascii="Arial" w:cs="Arial" w:eastAsia="Arial" w:hAnsi="Arial"/>
          <w:b/>
          <w:bCs/>
          <w:sz w:val="23"/>
          <w:szCs w:val="23"/>
          <w:rtl/>
        </w:rPr>
        <w:t xml:space="preserve">שם: ____________     כיתה: ____________     תאריך: ____________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14998C" w:sz="24"/>
            </w:tcBorders>
            <w:shd w:fill="E3F6F3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3"/>
                <w:szCs w:val="23"/>
                <w:rtl/>
              </w:rPr>
              <w:t xml:space="preserve">🧰 איך משתמשים?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א. מתחילים בדף האסטרטגיות ובמפת הצלילה. ב. קוראים את הטקסט ועוצרים בתחנת העצירה. ג. עונים על השאלות לפי העומק: פני המים, צלילה והמעמקים. ד. מסיימים בבדיקה עצמית ובכרטיס יציאה.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33"/>
          <w:szCs w:val="33"/>
          <w:rtl/>
        </w:rPr>
        <w:t xml:space="preserve">🧭 דף האסטרטגיות: איך קוראים לעומק?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3"/>
                <w:szCs w:val="23"/>
                <w:rtl/>
              </w:rPr>
              <w:t xml:space="preserve">לפני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3"/>
                <w:szCs w:val="23"/>
                <w:rtl/>
              </w:rPr>
              <w:t xml:space="preserve">בזמן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3"/>
                <w:szCs w:val="23"/>
                <w:rtl/>
              </w:rPr>
              <w:t xml:space="preserve">אחרי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🔎 מציצים בכותרת ובתמונה: על מה הטקסט? מה כבר ידוע לי על הנושא?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✏️ מסמנים בעיפרון: מילה לא מוכרת – עיגול. משפט חשוב – קו.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📝 מסכמים במשפט: מה הרעיון המרכזי – במילים שלי?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🎯 קובעים מטרה: למה אני קורא/ת? למידע, להנאה, כדי לגבש דעה?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🛑 עוצרים בתחנות: מה קרה עד עכשיו? מה אני מנחש/ת שיקרה?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🧐 בוחנים בעין ביקורתית: האם הנימוקים משכנעים? מה חסר?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🧭 מזהים סוגה ומטרה: טור, כתבה, מאמר טיעון? מה הכותב/ת רוצה להשיג?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⚖️ ממפים את הטיעון: טענה, נימוקים, טענת נגד, הפרכה ומסקנה. שימו לב למילות קישור.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🔄 מחברים לחיים: איפה פגשתי משהו דומה? מה עמדתי?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6A4AD9" w:sz="24"/>
            </w:tcBorders>
            <w:shd w:fill="FBF3E1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3"/>
                <w:szCs w:val="23"/>
                <w:rtl/>
              </w:rPr>
              <w:t xml:space="preserve">✅ רשימת בדיקה לקורא/ת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☐ קראתי את הכותרת ושאלתי את עצמי על מה הטקסט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☐ קראתי את כל הטקסט עד הסוף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☐ סימנתי מילה שלא הבנתי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☐ קראתי שוב את מה שלא היה ברור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33"/>
          <w:szCs w:val="33"/>
          <w:rtl/>
        </w:rPr>
        <w:t xml:space="preserve">🗺️ מפת הצלילה: סוג הטקסט ומילים חדשות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3"/>
                <w:szCs w:val="23"/>
                <w:rtl/>
              </w:rPr>
              <w:t xml:space="preserve">🏊 שחייה על פני השטח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3"/>
                <w:szCs w:val="23"/>
                <w:rtl/>
              </w:rPr>
              <w:t xml:space="preserve">🤿 צלילה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3"/>
                <w:szCs w:val="23"/>
                <w:rtl/>
              </w:rPr>
              <w:t xml:space="preserve">🐠 מעמקים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מוצאים מידע שכתוב בטקסט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מסיקים, מקשרים ובודקים מילים ומבנה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חושבים, מביעים דעה ויוצרים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14998C" w:sz="24"/>
            </w:tcBorders>
            <w:shd w:fill="E3F6F3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3"/>
                <w:szCs w:val="23"/>
                <w:rtl/>
              </w:rPr>
              <w:t xml:space="preserve">🧩 סוג הטקסט: כתבה מדעית־פופולרית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מה מאפיין את סוג הטקסט הזה? כתבו שני סימנים שתחפשו בקריאה: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 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 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F0506E" w:sz="24"/>
            </w:tcBorders>
            <w:shd w:fill="FFECEF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3"/>
                <w:szCs w:val="23"/>
                <w:rtl/>
              </w:rPr>
              <w:t xml:space="preserve">🔮 לפני שצוללים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מה אני חושב/ת שיקרה בטקסט? (לפי הכותרת)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 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 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FBF3E1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3"/>
                <w:szCs w:val="23"/>
                <w:rtl/>
              </w:rPr>
              <w:t xml:space="preserve">מילה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FBF3E1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3"/>
                <w:szCs w:val="23"/>
                <w:rtl/>
              </w:rPr>
              <w:t xml:space="preserve">פירוש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FBF3E1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3"/>
                <w:szCs w:val="23"/>
                <w:rtl/>
              </w:rPr>
              <w:t xml:space="preserve">משפט משלי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נתפס כגורלי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נחשב כקובע את העתיד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לגוון את דרכי ההערכה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לבדוק ידע בכמה דרכים שונות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תיקי עבודות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אוסף עבודות שמראה התקדמות לאורך זמן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ראוי לזכור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חשוב לא לשכוח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מבחין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מזהה הבדל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/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33"/>
          <w:szCs w:val="33"/>
          <w:rtl/>
        </w:rPr>
        <w:t xml:space="preserve">✂️ סימניות לגזירה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3"/>
                <w:szCs w:val="23"/>
                <w:rtl/>
              </w:rPr>
              <w:t xml:space="preserve">🏊 פני המים – כתוב בטקסט</w:t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3"/>
                <w:szCs w:val="23"/>
                <w:rtl/>
              </w:rPr>
              <w:t xml:space="preserve">🤿 צלילה – בין השורות</w:t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3"/>
                <w:szCs w:val="23"/>
                <w:rtl/>
              </w:rPr>
              <w:t xml:space="preserve">🐠 המעמקים – מעבר לשורות</w:t>
            </w:r>
          </w:p>
        </w:tc>
      </w:tr>
      <w:tr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• מי? מה? איפה? מתי?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• איזה פרט מוכיח?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• מה קרה קודם ומה אחר כך?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• איפה זה כתוב?</w:t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• מה תפקיד הפסקה בטקסט?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• איזה יחס לוגי יוצרת מילת הקישור?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• מה המטרה של הכותב/ת?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• מה פירוש הביטוי בהקשר?</w:t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• האם הטיעון משכנע? למה?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• מה טענת הנגד החזקה ביותר?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• מה עמדתי המנומקת?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• איך זה מתחבר לחברה שלנו?</w:t>
            </w:r>
          </w:p>
        </w:tc>
      </w:tr>
      <w:tr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✍️ השאלה שלי: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✍️ השאלה שלי: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✍️ השאלה שלי: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/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33"/>
          <w:szCs w:val="33"/>
          <w:rtl/>
        </w:rPr>
        <w:t xml:space="preserve">🃏 כרטיסי מילים לקיפול</w:t>
      </w:r>
    </w:p>
    <w:p>
      <w:pPr>
        <w:bidi/>
        <w:spacing w:after="80" w:before="0"/>
      </w:pPr>
      <w:r>
        <w:rPr>
          <w:rFonts w:ascii="Arial" w:cs="Arial" w:eastAsia="Arial" w:hAnsi="Arial"/>
          <w:sz w:val="23"/>
          <w:szCs w:val="23"/>
          <w:rtl/>
        </w:rPr>
        <w:t xml:space="preserve">גזרו כל כרטיס, קפלו לאורך הקו המנוקד שבאמצע – המילה מקדימה והפירוש מאחור. תרגלו בזוגות.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</w:tblGrid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31"/>
                <w:szCs w:val="31"/>
                <w:rtl/>
              </w:rPr>
              <w:t xml:space="preserve">נתפס כגורלי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3"/>
                <w:szCs w:val="23"/>
                <w:rtl/>
              </w:rPr>
              <w:t xml:space="preserve">נחשב כקובע את העתיד</w:t>
            </w:r>
          </w:p>
        </w:tc>
      </w:tr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31"/>
                <w:szCs w:val="31"/>
                <w:rtl/>
              </w:rPr>
              <w:t xml:space="preserve">לגוון את דרכי ההערכה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3"/>
                <w:szCs w:val="23"/>
                <w:rtl/>
              </w:rPr>
              <w:t xml:space="preserve">לבדוק ידע בכמה דרכים שונות</w:t>
            </w:r>
          </w:p>
        </w:tc>
      </w:tr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31"/>
                <w:szCs w:val="31"/>
                <w:rtl/>
              </w:rPr>
              <w:t xml:space="preserve">תיקי עבודות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3"/>
                <w:szCs w:val="23"/>
                <w:rtl/>
              </w:rPr>
              <w:t xml:space="preserve">אוסף עבודות שמראה התקדמות לאורך זמן</w:t>
            </w:r>
          </w:p>
        </w:tc>
      </w:tr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31"/>
                <w:szCs w:val="31"/>
                <w:rtl/>
              </w:rPr>
              <w:t xml:space="preserve">ראוי לזכור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3"/>
                <w:szCs w:val="23"/>
                <w:rtl/>
              </w:rPr>
              <w:t xml:space="preserve">חשוב לא לשכוח</w:t>
            </w:r>
          </w:p>
        </w:tc>
      </w:tr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31"/>
                <w:szCs w:val="31"/>
                <w:rtl/>
              </w:rPr>
              <w:t xml:space="preserve">מבחין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3"/>
                <w:szCs w:val="23"/>
                <w:rtl/>
              </w:rPr>
              <w:t xml:space="preserve">מזהה הבדל</w:t>
            </w:r>
          </w:p>
        </w:tc>
      </w:tr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31"/>
                <w:szCs w:val="31"/>
                <w:rtl/>
              </w:rPr>
              <w:t xml:space="preserve">עם זאת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3"/>
                <w:szCs w:val="23"/>
                <w:rtl/>
              </w:rPr>
              <w:t xml:space="preserve">הסתייגות ומעבר להיבט אחר</w:t>
            </w:r>
          </w:p>
        </w:tc>
      </w:tr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31"/>
                <w:szCs w:val="31"/>
                <w:rtl/>
              </w:rPr>
              <w:t xml:space="preserve">והנה החדשה הטובה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3"/>
                <w:szCs w:val="23"/>
                <w:rtl/>
              </w:rPr>
              <w:t xml:space="preserve">מפנה מהבעיה אל צד חיובי</w:t>
            </w:r>
          </w:p>
        </w:tc>
      </w:tr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31"/>
                <w:szCs w:val="31"/>
                <w:rtl/>
              </w:rPr>
              <w:t xml:space="preserve">הבעיה היא ש...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3"/>
                <w:szCs w:val="23"/>
                <w:rtl/>
              </w:rPr>
              <w:t xml:space="preserve">הצגת קושי או מגבלה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33"/>
          <w:szCs w:val="33"/>
          <w:rtl/>
        </w:rPr>
        <w:t xml:space="preserve">📖 למה הלב דופק לפני מבחן? (ומה אפשר לעשות עם זה)</w:t>
      </w:r>
    </w:p>
    <w:p>
      <w:pPr>
        <w:bidi/>
        <w:spacing w:after="60" w:before="0"/>
      </w:pPr>
      <w:r>
        <w:rPr>
          <w:rFonts w:ascii="Arial" w:cs="Arial" w:eastAsia="Arial" w:hAnsi="Arial"/>
          <w:b/>
          <w:bCs/>
          <w:color w:val="6A4AD9"/>
          <w:sz w:val="19"/>
          <w:szCs w:val="19"/>
          <w:rtl/>
        </w:rPr>
        <w:t xml:space="preserve">הטקסט • כתבה מדעית־פופולרית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14998C" w:sz="24"/>
            </w:tcBorders>
            <w:shd w:fill="E3F6F3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3"/>
                <w:szCs w:val="23"/>
                <w:rtl/>
              </w:rPr>
              <w:t xml:space="preserve">לפני הקריאה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סוג הטקסט: כתבה מדעית־פופולרית. האם לחץ מבחנים הוא בעיה של כל תלמיד/ה לבד, או גם של המערכת? כתבו השערה קצרה.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הניחוש שלי: ______________________________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6A4AD9" w:sz="24"/>
            </w:tcBorders>
            <w:shd w:fill="FBF3E1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3"/>
                <w:szCs w:val="23"/>
                <w:rtl/>
              </w:rPr>
              <w:t xml:space="preserve">📚 מילון קטן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3"/>
                <w:szCs w:val="23"/>
                <w:rtl/>
              </w:rPr>
              <w:t xml:space="preserve">נתפס כגורלי</w:t>
            </w: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 – נחשב כקובע את העתיד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3"/>
                <w:szCs w:val="23"/>
                <w:rtl/>
              </w:rPr>
              <w:t xml:space="preserve">לגוון את דרכי ההערכה</w:t>
            </w: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 – לבדוק ידע בכמה דרכים שונות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3"/>
                <w:szCs w:val="23"/>
                <w:rtl/>
              </w:rPr>
              <w:t xml:space="preserve">תיקי עבודות</w:t>
            </w: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 – אוסף עבודות שמראה התקדמות לאורך זמן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3"/>
                <w:szCs w:val="23"/>
                <w:rtl/>
              </w:rPr>
              <w:t xml:space="preserve">ראוי לזכור</w:t>
            </w: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 – חשוב לא לשכוח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3"/>
                <w:szCs w:val="23"/>
                <w:rtl/>
              </w:rPr>
              <w:t xml:space="preserve">מבחין</w:t>
            </w: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 – מזהה הבדל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120" w:before="0" w:line="400"/>
      </w:pPr>
      <w:r>
        <w:rPr>
          <w:rFonts w:ascii="Arial" w:cs="Arial" w:eastAsia="Arial" w:hAnsi="Arial"/>
          <w:b/>
          <w:bCs/>
          <w:color w:val="6A4AD9"/>
          <w:sz w:val="23"/>
          <w:szCs w:val="23"/>
          <w:rtl/>
        </w:rPr>
        <w:t xml:space="preserve">(1) </w:t>
      </w:r>
      <w:r>
        <w:rPr>
          <w:rFonts w:ascii="Arial" w:cs="Arial" w:eastAsia="Arial" w:hAnsi="Arial"/>
          <w:sz w:val="23"/>
          <w:szCs w:val="23"/>
          <w:rtl/>
        </w:rPr>
        <w:t xml:space="preserve">הידיים מזיעות, הבטן מתהפכת, ובראש – ריק. מוכר? זה לא אומר שמשהו לא בסדר אתכם. זה הגוף שלכם מנסה לעזור.</w:t>
      </w:r>
    </w:p>
    <w:p>
      <w:pPr>
        <w:bidi/>
        <w:spacing w:after="120" w:before="0" w:line="400"/>
      </w:pPr>
      <w:r>
        <w:rPr>
          <w:rFonts w:ascii="Arial" w:cs="Arial" w:eastAsia="Arial" w:hAnsi="Arial"/>
          <w:b/>
          <w:bCs/>
          <w:color w:val="6A4AD9"/>
          <w:sz w:val="23"/>
          <w:szCs w:val="23"/>
          <w:rtl/>
        </w:rPr>
        <w:t xml:space="preserve">(2) </w:t>
      </w:r>
      <w:r>
        <w:rPr>
          <w:rFonts w:ascii="Arial" w:cs="Arial" w:eastAsia="Arial" w:hAnsi="Arial"/>
          <w:sz w:val="23"/>
          <w:szCs w:val="23"/>
          <w:rtl/>
        </w:rPr>
        <w:t xml:space="preserve">לפני אלפי שנים, כשאדם פגש טורף, המוח הפעיל 'מערכת אזעקה': הלב האיץ כדי להזרים דם לשרירים, הנשימה התקצרה, והקשב התמקד בסכנה. הבעיה היא שהמוח לא תמיד מבחין בין אריה לבין דף מבחן.</w:t>
      </w:r>
    </w:p>
    <w:p>
      <w:pPr>
        <w:bidi/>
        <w:spacing w:after="120" w:before="0" w:line="400"/>
      </w:pPr>
      <w:r>
        <w:rPr>
          <w:rFonts w:ascii="Arial" w:cs="Arial" w:eastAsia="Arial" w:hAnsi="Arial"/>
          <w:b/>
          <w:bCs/>
          <w:color w:val="6A4AD9"/>
          <w:sz w:val="23"/>
          <w:szCs w:val="23"/>
          <w:rtl/>
        </w:rPr>
        <w:t xml:space="preserve">(3) </w:t>
      </w:r>
      <w:r>
        <w:rPr>
          <w:rFonts w:ascii="Arial" w:cs="Arial" w:eastAsia="Arial" w:hAnsi="Arial"/>
          <w:sz w:val="23"/>
          <w:szCs w:val="23"/>
          <w:rtl/>
        </w:rPr>
        <w:t xml:space="preserve">והנה החדשה הטובה: מעט לחץ דווקא משפר ביצועים – הוא מעורר ומחדד. רק כשהלחץ גבוה מדי, הוא 'תוקע' את הזיכרון. המטרה איננה להיפטר מהלחץ, אלא להוריד אותו לרמה שעובדת בשבילנו.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F0506E" w:sz="24"/>
            </w:tcBorders>
            <w:shd w:fill="FFECEF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3"/>
                <w:szCs w:val="23"/>
                <w:rtl/>
              </w:rPr>
              <w:t xml:space="preserve">🛑 תחנת עצירה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עצרו רגע: מה קרה עד כאן? מה לדעתכם יקרה עכשיו?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 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120" w:before="0" w:line="400"/>
      </w:pPr>
      <w:r>
        <w:rPr>
          <w:rFonts w:ascii="Arial" w:cs="Arial" w:eastAsia="Arial" w:hAnsi="Arial"/>
          <w:b/>
          <w:bCs/>
          <w:color w:val="6A4AD9"/>
          <w:sz w:val="23"/>
          <w:szCs w:val="23"/>
          <w:rtl/>
        </w:rPr>
        <w:t xml:space="preserve">(4) </w:t>
      </w:r>
      <w:r>
        <w:rPr>
          <w:rFonts w:ascii="Arial" w:cs="Arial" w:eastAsia="Arial" w:hAnsi="Arial"/>
          <w:sz w:val="23"/>
          <w:szCs w:val="23"/>
          <w:rtl/>
        </w:rPr>
        <w:t xml:space="preserve">שלושה כלים פשוטים: נשימה – נשיפה ארוכה מהשאיפה מאותתת לגוף שהסכנה חלפה. תנועה – הליכה קצרה 'שורפת' את חומרי הלחץ. ודיבור פנימי – במקום 'אני אכשל', לומר 'אני לחוץ/ה כי זה חשוב לי, ואני יודע/ת לעשות דברים קשים'.</w:t>
      </w:r>
    </w:p>
    <w:p>
      <w:pPr>
        <w:bidi/>
        <w:spacing w:after="120" w:before="0" w:line="400"/>
      </w:pPr>
      <w:r>
        <w:rPr>
          <w:rFonts w:ascii="Arial" w:cs="Arial" w:eastAsia="Arial" w:hAnsi="Arial"/>
          <w:b/>
          <w:bCs/>
          <w:color w:val="6A4AD9"/>
          <w:sz w:val="23"/>
          <w:szCs w:val="23"/>
          <w:rtl/>
        </w:rPr>
        <w:t xml:space="preserve">(5) </w:t>
      </w:r>
      <w:r>
        <w:rPr>
          <w:rFonts w:ascii="Arial" w:cs="Arial" w:eastAsia="Arial" w:hAnsi="Arial"/>
          <w:sz w:val="23"/>
          <w:szCs w:val="23"/>
          <w:rtl/>
        </w:rPr>
        <w:t xml:space="preserve">עם זאת, ראוי לזכור שלחץ מבחנים אינו רק עניין אישי. מערכת שבה ציון אחד נתפס כגורלי מגבירה את מערכת האזעקה אצל רבים. יש מחנכים הקוראים לגוון את דרכי ההערכה – עבודות, הצגות, תיקי עבודות – ויש המזהירים שוויתור על מבחנים יפגע ביכולת להתמודד עם אתגרים. ייתכן שהתשובה איננה 'מבחנים – כן או לא', אלא איך מלמדים לעמוד בהם בלי לאבד את השקט.  [פסקת הרחבה – חט״ע]</w:t>
      </w:r>
    </w:p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33"/>
          <w:szCs w:val="33"/>
          <w:rtl/>
        </w:rPr>
        <w:t xml:space="preserve">❓ שאלות לפי עומק • 🎓 חט״ע</w:t>
      </w:r>
    </w:p>
    <w:p>
      <w:pPr>
        <w:bidi/>
        <w:spacing w:after="80" w:before="0"/>
      </w:pPr>
      <w:r>
        <w:rPr>
          <w:rFonts w:ascii="Arial" w:cs="Arial" w:eastAsia="Arial" w:hAnsi="Arial"/>
          <w:sz w:val="23"/>
          <w:szCs w:val="23"/>
          <w:rtl/>
        </w:rPr>
        <w:t xml:space="preserve">שם: ______________________</w:t>
      </w:r>
    </w:p>
    <w:p>
      <w:pPr>
        <w:keepNext/>
        <w:shd w:fill="14998C" w:color="auto" w:val="clear"/>
        <w:bidi/>
        <w:spacing w:after="120" w:before="160"/>
      </w:pPr>
      <w:r>
        <w:rPr>
          <w:rFonts w:ascii="Arial" w:cs="Arial" w:eastAsia="Arial" w:hAnsi="Arial"/>
          <w:b/>
          <w:bCs/>
          <w:color w:val="FFFFFF"/>
          <w:sz w:val="27"/>
          <w:szCs w:val="27"/>
          <w:rtl/>
        </w:rPr>
        <w:t xml:space="preserve">🏊 חלק א׳ – שחייה על פני השטח</w:t>
      </w:r>
      <w:r>
        <w:rPr>
          <w:rFonts w:ascii="Arial" w:cs="Arial" w:eastAsia="Arial" w:hAnsi="Arial"/>
          <w:color w:val="FFFFFF"/>
          <w:sz w:val="21"/>
          <w:szCs w:val="21"/>
          <w:rtl/>
        </w:rPr>
        <w:t xml:space="preserve">   נאתר בכתבה מידע ועמדות.</w:t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17"/>
          <w:szCs w:val="17"/>
          <w:rtl/>
        </w:rPr>
        <w:t xml:space="preserve">🏊 פני המים • כתוב בטקסט | איתור מידע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3"/>
          <w:szCs w:val="23"/>
          <w:rtl/>
        </w:rPr>
        <w:t xml:space="preserve">1. </w:t>
      </w:r>
      <w:r>
        <w:rPr>
          <w:rFonts w:ascii="Arial" w:cs="Arial" w:eastAsia="Arial" w:hAnsi="Arial"/>
          <w:b/>
          <w:bCs/>
          <w:sz w:val="23"/>
          <w:szCs w:val="23"/>
          <w:rtl/>
        </w:rPr>
        <w:t xml:space="preserve">למה הלב מאיץ בזמן לחץ, לפי הכתבה?</w:t>
      </w:r>
    </w:p>
    <w:p>
      <w:pPr>
        <w:bidi/>
        <w:spacing w:after="80" w:before="0"/>
      </w:pPr>
      <w:r>
        <w:rPr>
          <w:rFonts w:ascii="Arial" w:cs="Arial" w:eastAsia="Arial" w:hAnsi="Arial"/>
          <w:sz w:val="23"/>
          <w:szCs w:val="23"/>
          <w:rtl/>
        </w:rPr>
        <w:t xml:space="preserve">(א) כדי להזרים דם לשרירים        (ב) כי אכלנו מהר        (ג) כי קר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17"/>
          <w:szCs w:val="17"/>
          <w:rtl/>
        </w:rPr>
        <w:t xml:space="preserve">🏊 פני המים • כתוב בטקסט | איתור מידע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3"/>
          <w:szCs w:val="23"/>
          <w:rtl/>
        </w:rPr>
        <w:t xml:space="preserve">2. </w:t>
      </w:r>
      <w:r>
        <w:rPr>
          <w:rFonts w:ascii="Arial" w:cs="Arial" w:eastAsia="Arial" w:hAnsi="Arial"/>
          <w:b/>
          <w:bCs/>
          <w:sz w:val="23"/>
          <w:szCs w:val="23"/>
          <w:rtl/>
        </w:rPr>
        <w:t xml:space="preserve">האם כל לחץ מזיק?</w:t>
      </w:r>
    </w:p>
    <w:p>
      <w:pPr>
        <w:bidi/>
        <w:spacing w:after="80" w:before="0"/>
      </w:pPr>
      <w:r>
        <w:rPr>
          <w:rFonts w:ascii="Arial" w:cs="Arial" w:eastAsia="Arial" w:hAnsi="Arial"/>
          <w:sz w:val="23"/>
          <w:szCs w:val="23"/>
          <w:rtl/>
        </w:rPr>
        <w:t xml:space="preserve">(א) כן, תמיד        (ב) לא – מעט לחץ משפר ביצועים        (ג) רק בחשבון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17"/>
          <w:szCs w:val="17"/>
          <w:rtl/>
        </w:rPr>
        <w:t xml:space="preserve">🏊 פני המים • כתוב בטקסט | איתור מידע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3"/>
          <w:szCs w:val="23"/>
          <w:rtl/>
        </w:rPr>
        <w:t xml:space="preserve">3. </w:t>
      </w:r>
      <w:r>
        <w:rPr>
          <w:rFonts w:ascii="Arial" w:cs="Arial" w:eastAsia="Arial" w:hAnsi="Arial"/>
          <w:b/>
          <w:bCs/>
          <w:sz w:val="23"/>
          <w:szCs w:val="23"/>
          <w:rtl/>
        </w:rPr>
        <w:t xml:space="preserve">איזו נשימה מרגיעה את הגוף?</w:t>
      </w:r>
    </w:p>
    <w:p>
      <w:pPr>
        <w:bidi/>
        <w:spacing w:after="80" w:before="0"/>
      </w:pPr>
      <w:r>
        <w:rPr>
          <w:rFonts w:ascii="Arial" w:cs="Arial" w:eastAsia="Arial" w:hAnsi="Arial"/>
          <w:sz w:val="23"/>
          <w:szCs w:val="23"/>
          <w:rtl/>
        </w:rPr>
        <w:t xml:space="preserve">(א) נשיפה ארוכה מהשאיפה        (ב) עצירת נשימה        (ג) נשימות מהירות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17"/>
          <w:szCs w:val="17"/>
          <w:rtl/>
        </w:rPr>
        <w:t xml:space="preserve">🏊 פני המים • כתוב בטקסט | בדיקת פרטים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3"/>
          <w:szCs w:val="23"/>
          <w:rtl/>
        </w:rPr>
        <w:t xml:space="preserve">4. </w:t>
      </w:r>
      <w:r>
        <w:rPr>
          <w:rFonts w:ascii="Arial" w:cs="Arial" w:eastAsia="Arial" w:hAnsi="Arial"/>
          <w:b/>
          <w:bCs/>
          <w:sz w:val="23"/>
          <w:szCs w:val="23"/>
          <w:rtl/>
        </w:rPr>
        <w:t xml:space="preserve">נכון או לא נכון? סמנו ✓ בטבלה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7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3"/>
                <w:szCs w:val="23"/>
                <w:rtl/>
              </w:rPr>
              <w:t xml:space="preserve">המשפט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3"/>
                <w:szCs w:val="23"/>
                <w:rtl/>
              </w:rPr>
              <w:t xml:space="preserve">✓ נכון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3"/>
                <w:szCs w:val="23"/>
                <w:rtl/>
              </w:rPr>
              <w:t xml:space="preserve">✗ לא נכון</w:t>
            </w:r>
          </w:p>
        </w:tc>
      </w:tr>
      <w:tr>
        <w:tc>
          <w:tcPr>
            <w:tcW w:type="pct" w:w="7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לפי הכותב, לחץ מבחנים הוא עניין אישי בלבד.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☐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☐</w:t>
            </w:r>
          </w:p>
        </w:tc>
      </w:tr>
      <w:tr>
        <w:tc>
          <w:tcPr>
            <w:tcW w:type="pct" w:w="7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יש מחנכים המזהירים שוויתור על מבחנים יפגע ביכולת להתמודד עם אתגרים.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☐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☐</w:t>
            </w:r>
          </w:p>
        </w:tc>
      </w:tr>
      <w:tr>
        <w:tc>
          <w:tcPr>
            <w:tcW w:type="pct" w:w="7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הכותב מכריע שיש לבטל את המבחנים.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☐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☐</w:t>
            </w:r>
          </w:p>
        </w:tc>
      </w:tr>
      <w:tr>
        <w:tc>
          <w:tcPr>
            <w:tcW w:type="pct" w:w="7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לפי הכתבה, מעט לחץ מעורר ומחדד.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☐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☐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17"/>
          <w:szCs w:val="17"/>
          <w:rtl/>
        </w:rPr>
        <w:t xml:space="preserve">🏊 פני המים • כתוב בטקסט | אוצר מילים בהקשר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3"/>
          <w:szCs w:val="23"/>
          <w:rtl/>
        </w:rPr>
        <w:t xml:space="preserve">5. </w:t>
      </w:r>
      <w:r>
        <w:rPr>
          <w:rFonts w:ascii="Arial" w:cs="Arial" w:eastAsia="Arial" w:hAnsi="Arial"/>
          <w:b/>
          <w:bCs/>
          <w:sz w:val="23"/>
          <w:szCs w:val="23"/>
          <w:rtl/>
        </w:rPr>
        <w:t xml:space="preserve">השלימו את המשפטים בעזרת מחסן המילים</w:t>
      </w:r>
    </w:p>
    <w:p>
      <w:pPr>
        <w:bidi/>
        <w:spacing w:after="80" w:before="0"/>
      </w:pPr>
      <w:r>
        <w:rPr>
          <w:rFonts w:ascii="Arial" w:cs="Arial" w:eastAsia="Arial" w:hAnsi="Arial"/>
          <w:b/>
          <w:bCs/>
          <w:sz w:val="23"/>
          <w:szCs w:val="23"/>
          <w:rtl/>
        </w:rPr>
        <w:t xml:space="preserve">מחסן מילים: גורלי   |   לגוון   |   לאבד   |   להחמיר</w:t>
      </w:r>
    </w:p>
    <w:p>
      <w:pPr>
        <w:bidi/>
        <w:spacing w:after="80" w:before="0"/>
      </w:pPr>
      <w:r>
        <w:rPr>
          <w:rFonts w:ascii="Arial" w:cs="Arial" w:eastAsia="Arial" w:hAnsi="Arial"/>
          <w:sz w:val="23"/>
          <w:szCs w:val="23"/>
          <w:rtl/>
        </w:rPr>
        <w:t xml:space="preserve">1. מערכת שבה ציון אחד נתפס כ______________ מגבירה את מערכת האזעקה.</w:t>
      </w:r>
    </w:p>
    <w:p>
      <w:pPr>
        <w:bidi/>
        <w:spacing w:after="80" w:before="0"/>
      </w:pPr>
      <w:r>
        <w:rPr>
          <w:rFonts w:ascii="Arial" w:cs="Arial" w:eastAsia="Arial" w:hAnsi="Arial"/>
          <w:sz w:val="23"/>
          <w:szCs w:val="23"/>
          <w:rtl/>
        </w:rPr>
        <w:t xml:space="preserve">2. יש מחנכים הקוראים ______________ את דרכי ההערכה.</w:t>
      </w:r>
    </w:p>
    <w:p>
      <w:pPr>
        <w:bidi/>
        <w:spacing w:after="80" w:before="0"/>
      </w:pPr>
      <w:r>
        <w:rPr>
          <w:rFonts w:ascii="Arial" w:cs="Arial" w:eastAsia="Arial" w:hAnsi="Arial"/>
          <w:sz w:val="23"/>
          <w:szCs w:val="23"/>
          <w:rtl/>
        </w:rPr>
        <w:t xml:space="preserve">3. השאלה היא איך מלמדים לעמוד במבחנים בלי ______________ את השקט.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shd w:fill="6A4AD9" w:color="auto" w:val="clear"/>
        <w:bidi/>
        <w:spacing w:after="120" w:before="160"/>
      </w:pPr>
      <w:r>
        <w:rPr>
          <w:rFonts w:ascii="Arial" w:cs="Arial" w:eastAsia="Arial" w:hAnsi="Arial"/>
          <w:b/>
          <w:bCs/>
          <w:color w:val="FFFFFF"/>
          <w:sz w:val="27"/>
          <w:szCs w:val="27"/>
          <w:rtl/>
        </w:rPr>
        <w:t xml:space="preserve">🤿 חלק ב׳ – צלילה</w:t>
      </w:r>
      <w:r>
        <w:rPr>
          <w:rFonts w:ascii="Arial" w:cs="Arial" w:eastAsia="Arial" w:hAnsi="Arial"/>
          <w:color w:val="FFFFFF"/>
          <w:sz w:val="21"/>
          <w:szCs w:val="21"/>
          <w:rtl/>
        </w:rPr>
        <w:t xml:space="preserve">   נבחן את מבנה הכתבה, את הקישוריות ואת הטיעון.</w:t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17"/>
          <w:szCs w:val="17"/>
          <w:rtl/>
        </w:rPr>
        <w:t xml:space="preserve">🤿 צלילה • בין השורות | סימון בטקסט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3"/>
          <w:szCs w:val="23"/>
          <w:rtl/>
        </w:rPr>
        <w:t xml:space="preserve">6. </w:t>
      </w:r>
      <w:r>
        <w:rPr>
          <w:rFonts w:ascii="Arial" w:cs="Arial" w:eastAsia="Arial" w:hAnsi="Arial"/>
          <w:b/>
          <w:bCs/>
          <w:sz w:val="23"/>
          <w:szCs w:val="23"/>
          <w:rtl/>
        </w:rPr>
        <w:t xml:space="preserve">מסמנים בטקסט</w:t>
      </w:r>
    </w:p>
    <w:p>
      <w:pPr>
        <w:bidi/>
        <w:spacing w:after="80" w:before="0"/>
      </w:pPr>
      <w:r>
        <w:rPr>
          <w:rFonts w:ascii="Arial" w:cs="Arial" w:eastAsia="Arial" w:hAnsi="Arial"/>
          <w:sz w:val="23"/>
          <w:szCs w:val="23"/>
          <w:rtl/>
        </w:rPr>
        <w:t xml:space="preserve">• סמנו בצהוב את המשפט שבו הכותב מציג את עמדתו.</w:t>
      </w:r>
    </w:p>
    <w:p>
      <w:pPr>
        <w:bidi/>
        <w:spacing w:after="80" w:before="0"/>
      </w:pPr>
      <w:r>
        <w:rPr>
          <w:rFonts w:ascii="Arial" w:cs="Arial" w:eastAsia="Arial" w:hAnsi="Arial"/>
          <w:sz w:val="23"/>
          <w:szCs w:val="23"/>
          <w:rtl/>
        </w:rPr>
        <w:t xml:space="preserve">• סמנו בכחול את הביטוי שמעביר מהפתרונות האישיים לדיון הציבורי.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17"/>
          <w:szCs w:val="17"/>
          <w:rtl/>
        </w:rPr>
        <w:t xml:space="preserve">🤿 צלילה • בין השורות | מיון וארגון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3"/>
          <w:szCs w:val="23"/>
          <w:rtl/>
        </w:rPr>
        <w:t xml:space="preserve">7. </w:t>
      </w:r>
      <w:r>
        <w:rPr>
          <w:rFonts w:ascii="Arial" w:cs="Arial" w:eastAsia="Arial" w:hAnsi="Arial"/>
          <w:b/>
          <w:bCs/>
          <w:sz w:val="23"/>
          <w:szCs w:val="23"/>
          <w:rtl/>
        </w:rPr>
        <w:t xml:space="preserve">אישי או מערכתי? (מיינו: סמנו ✓ בעמודה המתאימה)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3"/>
                <w:szCs w:val="23"/>
                <w:rtl/>
              </w:rPr>
              <w:t xml:space="preserve">הפריט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3"/>
                <w:szCs w:val="23"/>
                <w:rtl/>
              </w:rPr>
              <w:t xml:space="preserve">🧍 פתרון אישי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3"/>
                <w:szCs w:val="23"/>
                <w:rtl/>
              </w:rPr>
              <w:t xml:space="preserve">🏫 פתרון מערכתי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נשיפה ארוכה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☐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☐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גיוון דרכי ההערכה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☐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☐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דיבור פנימי מעודד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☐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☐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תיקי עבודות במקום מבחן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☐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☐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17"/>
          <w:szCs w:val="17"/>
          <w:rtl/>
        </w:rPr>
        <w:t xml:space="preserve">🤿 צלילה • בין השורות | קישור מושגים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3"/>
          <w:szCs w:val="23"/>
          <w:rtl/>
        </w:rPr>
        <w:t xml:space="preserve">8. </w:t>
      </w:r>
      <w:r>
        <w:rPr>
          <w:rFonts w:ascii="Arial" w:cs="Arial" w:eastAsia="Arial" w:hAnsi="Arial"/>
          <w:b/>
          <w:bCs/>
          <w:sz w:val="23"/>
          <w:szCs w:val="23"/>
          <w:rtl/>
        </w:rPr>
        <w:t xml:space="preserve">מתחו קו בין הביטוי לתפקידו בטקסט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1. עם זאת  ●</w:t>
            </w:r>
          </w:p>
        </w:tc>
        <w:tc>
          <w:tcPr>
            <w:tcW w:type="pct" w:w="16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/>
            </w:r>
          </w:p>
        </w:tc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●  א. הצגת קושי או מגבלה</w:t>
            </w:r>
          </w:p>
        </w:tc>
      </w:tr>
      <w:tr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2. והנה החדשה הטובה  ●</w:t>
            </w:r>
          </w:p>
        </w:tc>
        <w:tc>
          <w:tcPr>
            <w:tcW w:type="pct" w:w="16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/>
            </w:r>
          </w:p>
        </w:tc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●  ב. הסתייגות ומעבר להיבט אחר</w:t>
            </w:r>
          </w:p>
        </w:tc>
      </w:tr>
      <w:tr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3. הבעיה היא ש...  ●</w:t>
            </w:r>
          </w:p>
        </w:tc>
        <w:tc>
          <w:tcPr>
            <w:tcW w:type="pct" w:w="16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/>
            </w:r>
          </w:p>
        </w:tc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●  ג. הצעת עמדה מסויגת ומסכמת</w:t>
            </w:r>
          </w:p>
        </w:tc>
      </w:tr>
      <w:tr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4. ייתכן ש...  ●</w:t>
            </w:r>
          </w:p>
        </w:tc>
        <w:tc>
          <w:tcPr>
            <w:tcW w:type="pct" w:w="16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/>
            </w:r>
          </w:p>
        </w:tc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●  ד. מפנה מהבעיה אל צד חיובי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17"/>
          <w:szCs w:val="17"/>
          <w:rtl/>
        </w:rPr>
        <w:t xml:space="preserve">🤿 צלילה • בין השורות | מבנה ומטרה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3"/>
          <w:szCs w:val="23"/>
          <w:rtl/>
        </w:rPr>
        <w:t xml:space="preserve">9. </w:t>
      </w:r>
      <w:r>
        <w:rPr>
          <w:rFonts w:ascii="Arial" w:cs="Arial" w:eastAsia="Arial" w:hAnsi="Arial"/>
          <w:b/>
          <w:bCs/>
          <w:sz w:val="23"/>
          <w:szCs w:val="23"/>
          <w:rtl/>
        </w:rPr>
        <w:t xml:space="preserve">מהו מבנה הכתבה?</w:t>
      </w:r>
    </w:p>
    <w:p>
      <w:pPr>
        <w:bidi/>
        <w:spacing w:after="40" w:before="0"/>
      </w:pPr>
      <w:r>
        <w:rPr>
          <w:rFonts w:ascii="Arial" w:cs="Arial" w:eastAsia="Arial" w:hAnsi="Arial"/>
          <w:sz w:val="23"/>
          <w:szCs w:val="23"/>
          <w:rtl/>
        </w:rPr>
        <w:t xml:space="preserve">(א)  בעיה ← הסבר מדעי ← פתרונות ← הרחבה ציבורית</w:t>
      </w:r>
    </w:p>
    <w:p>
      <w:pPr>
        <w:bidi/>
        <w:spacing w:after="40" w:before="0"/>
      </w:pPr>
      <w:r>
        <w:rPr>
          <w:rFonts w:ascii="Arial" w:cs="Arial" w:eastAsia="Arial" w:hAnsi="Arial"/>
          <w:sz w:val="23"/>
          <w:szCs w:val="23"/>
          <w:rtl/>
        </w:rPr>
        <w:t xml:space="preserve">(ב)  סיפור ← מוסר השכל</w:t>
      </w:r>
    </w:p>
    <w:p>
      <w:pPr>
        <w:bidi/>
        <w:spacing w:after="40" w:before="0"/>
      </w:pPr>
      <w:r>
        <w:rPr>
          <w:rFonts w:ascii="Arial" w:cs="Arial" w:eastAsia="Arial" w:hAnsi="Arial"/>
          <w:sz w:val="23"/>
          <w:szCs w:val="23"/>
          <w:rtl/>
        </w:rPr>
        <w:t xml:space="preserve">(ג)  רשימת שאלות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17"/>
          <w:szCs w:val="17"/>
          <w:rtl/>
        </w:rPr>
        <w:t xml:space="preserve">🤿 צלילה • בין השורות | מבנה ומטרה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3"/>
          <w:szCs w:val="23"/>
          <w:rtl/>
        </w:rPr>
        <w:t xml:space="preserve">10. </w:t>
      </w:r>
      <w:r>
        <w:rPr>
          <w:rFonts w:ascii="Arial" w:cs="Arial" w:eastAsia="Arial" w:hAnsi="Arial"/>
          <w:b/>
          <w:bCs/>
          <w:sz w:val="23"/>
          <w:szCs w:val="23"/>
          <w:rtl/>
        </w:rPr>
        <w:t xml:space="preserve">מה תפקידה של האנלוגיה 'אריה מול דף מבחן'?</w:t>
      </w:r>
    </w:p>
    <w:p>
      <w:pPr>
        <w:bidi/>
        <w:spacing w:after="40" w:before="0"/>
      </w:pPr>
      <w:r>
        <w:rPr>
          <w:rFonts w:ascii="Arial" w:cs="Arial" w:eastAsia="Arial" w:hAnsi="Arial"/>
          <w:sz w:val="23"/>
          <w:szCs w:val="23"/>
          <w:rtl/>
        </w:rPr>
        <w:t xml:space="preserve">(א)  להמחיש תופעה מדעית מורכבת בעזרת תמונה מוחשית</w:t>
      </w:r>
    </w:p>
    <w:p>
      <w:pPr>
        <w:bidi/>
        <w:spacing w:after="40" w:before="0"/>
      </w:pPr>
      <w:r>
        <w:rPr>
          <w:rFonts w:ascii="Arial" w:cs="Arial" w:eastAsia="Arial" w:hAnsi="Arial"/>
          <w:sz w:val="23"/>
          <w:szCs w:val="23"/>
          <w:rtl/>
        </w:rPr>
        <w:t xml:space="preserve">(ב)  להפחיד</w:t>
      </w:r>
    </w:p>
    <w:p>
      <w:pPr>
        <w:bidi/>
        <w:spacing w:after="40" w:before="0"/>
      </w:pPr>
      <w:r>
        <w:rPr>
          <w:rFonts w:ascii="Arial" w:cs="Arial" w:eastAsia="Arial" w:hAnsi="Arial"/>
          <w:sz w:val="23"/>
          <w:szCs w:val="23"/>
          <w:rtl/>
        </w:rPr>
        <w:t xml:space="preserve">(ג)  להצחיק בלבד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17"/>
          <w:szCs w:val="17"/>
          <w:rtl/>
        </w:rPr>
        <w:t xml:space="preserve">🤿 צלילה • בין השורות | מבנה ומטרה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3"/>
          <w:szCs w:val="23"/>
          <w:rtl/>
        </w:rPr>
        <w:t xml:space="preserve">11. </w:t>
      </w:r>
      <w:r>
        <w:rPr>
          <w:rFonts w:ascii="Arial" w:cs="Arial" w:eastAsia="Arial" w:hAnsi="Arial"/>
          <w:b/>
          <w:bCs/>
          <w:sz w:val="23"/>
          <w:szCs w:val="23"/>
          <w:rtl/>
        </w:rPr>
        <w:t xml:space="preserve">המילים "עם זאת" בפתיחת הפסקה האחרונה מסמנות:</w:t>
      </w:r>
    </w:p>
    <w:p>
      <w:pPr>
        <w:bidi/>
        <w:spacing w:after="40" w:before="0"/>
      </w:pPr>
      <w:r>
        <w:rPr>
          <w:rFonts w:ascii="Arial" w:cs="Arial" w:eastAsia="Arial" w:hAnsi="Arial"/>
          <w:sz w:val="23"/>
          <w:szCs w:val="23"/>
          <w:rtl/>
        </w:rPr>
        <w:t xml:space="preserve">(א)  הסתייגות ומעבר להיבט אחר</w:t>
      </w:r>
    </w:p>
    <w:p>
      <w:pPr>
        <w:bidi/>
        <w:spacing w:after="40" w:before="0"/>
      </w:pPr>
      <w:r>
        <w:rPr>
          <w:rFonts w:ascii="Arial" w:cs="Arial" w:eastAsia="Arial" w:hAnsi="Arial"/>
          <w:sz w:val="23"/>
          <w:szCs w:val="23"/>
          <w:rtl/>
        </w:rPr>
        <w:t xml:space="preserve">(ב)  דוגמה</w:t>
      </w:r>
    </w:p>
    <w:p>
      <w:pPr>
        <w:bidi/>
        <w:spacing w:after="40" w:before="0"/>
      </w:pPr>
      <w:r>
        <w:rPr>
          <w:rFonts w:ascii="Arial" w:cs="Arial" w:eastAsia="Arial" w:hAnsi="Arial"/>
          <w:sz w:val="23"/>
          <w:szCs w:val="23"/>
          <w:rtl/>
        </w:rPr>
        <w:t xml:space="preserve">(ג)  סיכום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17"/>
          <w:szCs w:val="17"/>
          <w:rtl/>
        </w:rPr>
        <w:t xml:space="preserve">🤿 צלילה • בין השורות | מבנה ומטרה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3"/>
          <w:szCs w:val="23"/>
          <w:rtl/>
        </w:rPr>
        <w:t xml:space="preserve">12. </w:t>
      </w:r>
      <w:r>
        <w:rPr>
          <w:rFonts w:ascii="Arial" w:cs="Arial" w:eastAsia="Arial" w:hAnsi="Arial"/>
          <w:b/>
          <w:bCs/>
          <w:sz w:val="23"/>
          <w:szCs w:val="23"/>
          <w:rtl/>
        </w:rPr>
        <w:t xml:space="preserve">מהי מטרת הכתבה? הביאו שתי ראיות מן התוכן ומדרכי הכתיבה (למשל פנייה ישירה לקורא, אנלוגיה).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3"/>
          <w:szCs w:val="23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3"/>
          <w:szCs w:val="23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3"/>
          <w:szCs w:val="23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3"/>
          <w:szCs w:val="23"/>
          <w:rtl/>
        </w:rPr>
        <w:t xml:space="preserve"> 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17"/>
          <w:szCs w:val="17"/>
          <w:rtl/>
        </w:rPr>
        <w:t xml:space="preserve">🤿 צלילה • בין השורות | מבנה ומטרה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3"/>
          <w:szCs w:val="23"/>
          <w:rtl/>
        </w:rPr>
        <w:t xml:space="preserve">13. </w:t>
      </w:r>
      <w:r>
        <w:rPr>
          <w:rFonts w:ascii="Arial" w:cs="Arial" w:eastAsia="Arial" w:hAnsi="Arial"/>
          <w:b/>
          <w:bCs/>
          <w:sz w:val="23"/>
          <w:szCs w:val="23"/>
          <w:rtl/>
        </w:rPr>
        <w:t xml:space="preserve">הסבירו כיצד הפסקה האחרונה מרחיבה את הדיון ביחס לפסקאות הקודמות. התייחסו לביטוי 'עם זאת' ולמשפט החותם.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3"/>
          <w:szCs w:val="23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3"/>
          <w:szCs w:val="23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3"/>
          <w:szCs w:val="23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3"/>
          <w:szCs w:val="23"/>
          <w:rtl/>
        </w:rPr>
        <w:t xml:space="preserve"> 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17"/>
          <w:szCs w:val="17"/>
          <w:rtl/>
        </w:rPr>
        <w:t xml:space="preserve">🤿 צלילה • בין השורות | מארגן גרפי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3"/>
          <w:szCs w:val="23"/>
          <w:rtl/>
        </w:rPr>
        <w:t xml:space="preserve">14. </w:t>
      </w:r>
      <w:r>
        <w:rPr>
          <w:rFonts w:ascii="Arial" w:cs="Arial" w:eastAsia="Arial" w:hAnsi="Arial"/>
          <w:b/>
          <w:bCs/>
          <w:sz w:val="23"/>
          <w:szCs w:val="23"/>
          <w:rtl/>
        </w:rPr>
        <w:t xml:space="preserve">מפו את הוויכוח שבפסקה האחרונה (שורה שלישית: עמדת הכותב)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3"/>
                <w:szCs w:val="23"/>
                <w:rtl/>
              </w:rPr>
              <w:t xml:space="preserve">עמדה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3"/>
                <w:szCs w:val="23"/>
                <w:rtl/>
              </w:rPr>
              <w:t xml:space="preserve">נימוק מהטקסט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3"/>
                <w:szCs w:val="23"/>
                <w:rtl/>
              </w:rPr>
              <w:t xml:space="preserve">דוגמה או הרחבה משלכם</w:t>
            </w:r>
          </w:p>
        </w:tc>
      </w:tr>
      <w:tr>
        <w:trPr>
          <w:trHeight w:val="700" w:hRule="atLeast"/>
        </w:trP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/>
            </w:r>
          </w:p>
        </w:tc>
      </w:tr>
      <w:tr>
        <w:trPr>
          <w:trHeight w:val="700" w:hRule="atLeast"/>
        </w:trP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/>
            </w:r>
          </w:p>
        </w:tc>
      </w:tr>
      <w:tr>
        <w:trPr>
          <w:trHeight w:val="700" w:hRule="atLeast"/>
        </w:trP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/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shd w:fill="2B1D5C" w:color="auto" w:val="clear"/>
        <w:bidi/>
        <w:spacing w:after="120" w:before="160"/>
      </w:pPr>
      <w:r>
        <w:rPr>
          <w:rFonts w:ascii="Arial" w:cs="Arial" w:eastAsia="Arial" w:hAnsi="Arial"/>
          <w:b/>
          <w:bCs/>
          <w:color w:val="FFFFFF"/>
          <w:sz w:val="27"/>
          <w:szCs w:val="27"/>
          <w:rtl/>
        </w:rPr>
        <w:t xml:space="preserve">🐠 חלק ג׳ – מעמקים</w:t>
      </w:r>
      <w:r>
        <w:rPr>
          <w:rFonts w:ascii="Arial" w:cs="Arial" w:eastAsia="Arial" w:hAnsi="Arial"/>
          <w:color w:val="FFFFFF"/>
          <w:sz w:val="21"/>
          <w:szCs w:val="21"/>
          <w:rtl/>
        </w:rPr>
        <w:t xml:space="preserve">   עכשיו – גבשו עמדה אישית ונמקו אותה.</w:t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17"/>
          <w:szCs w:val="17"/>
          <w:rtl/>
        </w:rPr>
        <w:t xml:space="preserve">🐠 המעמקים • מעבר לשורות | העברה למקרה חדש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3"/>
          <w:szCs w:val="23"/>
          <w:rtl/>
        </w:rPr>
        <w:t xml:space="preserve">15. </w:t>
      </w:r>
      <w:r>
        <w:rPr>
          <w:rFonts w:ascii="Arial" w:cs="Arial" w:eastAsia="Arial" w:hAnsi="Arial"/>
          <w:b/>
          <w:bCs/>
          <w:sz w:val="23"/>
          <w:szCs w:val="23"/>
          <w:rtl/>
        </w:rPr>
        <w:t xml:space="preserve">על סמך הכתבה, מה הייתם אומרים למאיה ברמה האישית ומה ברמה המערכתית? מדוע 'אל תילחצי' אינה עצה מספיקה?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F0506E" w:sz="24"/>
            </w:tcBorders>
            <w:shd w:fill="FFECEF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3"/>
                <w:szCs w:val="23"/>
                <w:rtl/>
              </w:rPr>
              <w:t xml:space="preserve">🔍 מקרה לבחינה: מאיה והציון הגורלי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מאיה, תלמידת כיתה י״א, בטוחה שציון אחד בבגרות יקבע את כל עתידה. חברתה אומרת לה: 'פשוט אל תילחצי.'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3"/>
          <w:szCs w:val="23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3"/>
          <w:szCs w:val="23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3"/>
          <w:szCs w:val="23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3"/>
          <w:szCs w:val="23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3"/>
          <w:szCs w:val="23"/>
          <w:rtl/>
        </w:rPr>
        <w:t xml:space="preserve"> 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17"/>
          <w:szCs w:val="17"/>
          <w:rtl/>
        </w:rPr>
        <w:t xml:space="preserve">🐠 המעמקים • מעבר לשורות | כתיבה ונימוק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3"/>
          <w:szCs w:val="23"/>
          <w:rtl/>
        </w:rPr>
        <w:t xml:space="preserve">16. </w:t>
      </w:r>
      <w:r>
        <w:rPr>
          <w:rFonts w:ascii="Arial" w:cs="Arial" w:eastAsia="Arial" w:hAnsi="Arial"/>
          <w:b/>
          <w:bCs/>
          <w:sz w:val="23"/>
          <w:szCs w:val="23"/>
          <w:rtl/>
        </w:rPr>
        <w:t xml:space="preserve">כתבו טיעון: 'האם יש להחליף חלק מהמבחנים בדרכי הערכה אחרות?' – הציגו את שתי העמדות מהטקסט, הכריעו ונמקו.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3"/>
          <w:szCs w:val="23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3"/>
          <w:szCs w:val="23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3"/>
          <w:szCs w:val="23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3"/>
          <w:szCs w:val="23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3"/>
          <w:szCs w:val="23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3"/>
          <w:szCs w:val="23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3"/>
          <w:szCs w:val="23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3"/>
          <w:szCs w:val="23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3"/>
          <w:szCs w:val="23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3"/>
          <w:szCs w:val="23"/>
          <w:rtl/>
        </w:rPr>
        <w:t xml:space="preserve"> 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17"/>
          <w:szCs w:val="17"/>
          <w:rtl/>
        </w:rPr>
        <w:t xml:space="preserve">🐠 המעמקים • מעבר לשורות | כלי חוסן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3"/>
          <w:szCs w:val="23"/>
          <w:rtl/>
        </w:rPr>
        <w:t xml:space="preserve">17. </w:t>
      </w:r>
      <w:r>
        <w:rPr>
          <w:rFonts w:ascii="Arial" w:cs="Arial" w:eastAsia="Arial" w:hAnsi="Arial"/>
          <w:b/>
          <w:bCs/>
          <w:sz w:val="23"/>
          <w:szCs w:val="23"/>
          <w:rtl/>
        </w:rPr>
        <w:t xml:space="preserve">כתבו קטע רפלקטיבי על מבחן מלחיץ לפי מעש״ה: מה קרה, עכשיו מה אני מרגיש/ה, מה אני שואל/ת את עצמי, ומהי ההכוונה שלי לפעם הבאה.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3"/>
          <w:szCs w:val="23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3"/>
          <w:szCs w:val="23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3"/>
          <w:szCs w:val="23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3"/>
          <w:szCs w:val="23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3"/>
          <w:szCs w:val="23"/>
          <w:rtl/>
        </w:rPr>
        <w:t xml:space="preserve"> 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17"/>
          <w:szCs w:val="17"/>
          <w:rtl/>
        </w:rPr>
        <w:t xml:space="preserve">🐠 המעמקים • מעבר לשורות | שיח בכיתה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3"/>
          <w:szCs w:val="23"/>
          <w:rtl/>
        </w:rPr>
        <w:t xml:space="preserve">18. </w:t>
      </w:r>
      <w:r>
        <w:rPr>
          <w:rFonts w:ascii="Arial" w:cs="Arial" w:eastAsia="Arial" w:hAnsi="Arial"/>
          <w:b/>
          <w:bCs/>
          <w:sz w:val="23"/>
          <w:szCs w:val="23"/>
          <w:rtl/>
        </w:rPr>
        <w:t xml:space="preserve">מעגל שיח 🗣️</w:t>
      </w:r>
    </w:p>
    <w:p>
      <w:pPr>
        <w:bidi/>
        <w:spacing w:after="80" w:before="0"/>
      </w:pPr>
      <w:r>
        <w:rPr>
          <w:rFonts w:ascii="Arial" w:cs="Arial" w:eastAsia="Arial" w:hAnsi="Arial"/>
          <w:sz w:val="23"/>
          <w:szCs w:val="23"/>
          <w:rtl/>
        </w:rPr>
        <w:t xml:space="preserve">• איפה בגוף אתם מרגישים לחץ?</w:t>
      </w:r>
    </w:p>
    <w:p>
      <w:pPr>
        <w:bidi/>
        <w:spacing w:after="80" w:before="0"/>
      </w:pPr>
      <w:r>
        <w:rPr>
          <w:rFonts w:ascii="Arial" w:cs="Arial" w:eastAsia="Arial" w:hAnsi="Arial"/>
          <w:sz w:val="23"/>
          <w:szCs w:val="23"/>
          <w:rtl/>
        </w:rPr>
        <w:t xml:space="preserve">• מה ההבדל בין 'לחוץ/ה' לבין 'אכפת לי'?</w:t>
      </w:r>
    </w:p>
    <w:p>
      <w:pPr>
        <w:bidi/>
        <w:spacing w:after="80" w:before="0"/>
      </w:pPr>
      <w:r>
        <w:rPr>
          <w:rFonts w:ascii="Arial" w:cs="Arial" w:eastAsia="Arial" w:hAnsi="Arial"/>
          <w:sz w:val="23"/>
          <w:szCs w:val="23"/>
          <w:rtl/>
        </w:rPr>
        <w:t xml:space="preserve">• איזה משפט היה עוזר לכם לשמוע מחבר/ה לפני מבחן?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17"/>
          <w:szCs w:val="17"/>
          <w:rtl/>
        </w:rPr>
        <w:t xml:space="preserve">🐠 המעמקים • מעבר לשורות | ייצוג חזותי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3"/>
          <w:szCs w:val="23"/>
          <w:rtl/>
        </w:rPr>
        <w:t xml:space="preserve">19. </w:t>
      </w:r>
      <w:r>
        <w:rPr>
          <w:rFonts w:ascii="Arial" w:cs="Arial" w:eastAsia="Arial" w:hAnsi="Arial"/>
          <w:b/>
          <w:bCs/>
          <w:sz w:val="23"/>
          <w:szCs w:val="23"/>
          <w:rtl/>
        </w:rPr>
        <w:t xml:space="preserve">ציירו קריקטורה המבקרת מערכת שבה 'ציון אחד נתפס כגורלי'. הוסיפו כיתוב קצר.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</w:tblGrid>
      <w:tr>
        <w:tc>
          <w:tcPr>
            <w:tcW w:type="pct" w:w="10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/>
            </w:r>
          </w:p>
        </w:tc>
      </w:tr>
    </w:tbl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33"/>
          <w:szCs w:val="33"/>
          <w:rtl/>
        </w:rPr>
        <w:t xml:space="preserve">🪞 בודקים את עצמנו + כרטיס יציאה</w:t>
      </w:r>
    </w:p>
    <w:p>
      <w:pPr>
        <w:bidi/>
        <w:spacing w:after="80" w:before="0"/>
      </w:pPr>
      <w:r>
        <w:rPr>
          <w:rFonts w:ascii="Arial" w:cs="Arial" w:eastAsia="Arial" w:hAnsi="Arial"/>
          <w:sz w:val="23"/>
          <w:szCs w:val="23"/>
          <w:rtl/>
        </w:rPr>
        <w:t xml:space="preserve">סמנו בכל שורה איך אתם מרגישים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  <w:gridCol w:w="100"/>
      </w:tblGrid>
      <w:tr>
        <w:trPr>
          <w:tblHeader/>
        </w:trPr>
        <w:tc>
          <w:tcPr>
            <w:tcW w:type="pct" w:w="5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3"/>
                <w:szCs w:val="23"/>
                <w:rtl/>
              </w:rPr>
              <w:t xml:space="preserve"/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3"/>
                <w:szCs w:val="23"/>
                <w:rtl/>
              </w:rPr>
              <w:t xml:space="preserve">בטוח/ה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3"/>
                <w:szCs w:val="23"/>
                <w:rtl/>
              </w:rPr>
              <w:t xml:space="preserve">בערך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3"/>
                <w:szCs w:val="23"/>
                <w:rtl/>
              </w:rPr>
              <w:t xml:space="preserve">עוד לא</w:t>
            </w:r>
          </w:p>
        </w:tc>
      </w:tr>
      <w:tr>
        <w:tc>
          <w:tcPr>
            <w:tcW w:type="pct" w:w="5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אני יודע/ת לתאר את מבנה הכתבה ואת תפקיד כל חלק.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😀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🙂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🤔</w:t>
            </w:r>
          </w:p>
        </w:tc>
      </w:tr>
      <w:tr>
        <w:tc>
          <w:tcPr>
            <w:tcW w:type="pct" w:w="5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אני יודע/ת לזהות מילות קישור ותפקידן הלוגי.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😀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🙂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🤔</w:t>
            </w:r>
          </w:p>
        </w:tc>
      </w:tr>
      <w:tr>
        <w:tc>
          <w:tcPr>
            <w:tcW w:type="pct" w:w="5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אני יכול/ה להציג שתי עמדות ולהכריע ביניהן בנימוק.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😀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🙂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🤔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7"/>
                <w:szCs w:val="27"/>
                <w:rtl/>
              </w:rPr>
              <w:t xml:space="preserve">✂️ 🎟️ כרטיס יציאה – 📝 לחץ מבחנים וניהול רגשות • חט״ע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שם: ________   כיתה: ________   תאריך: ________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3"/>
                <w:szCs w:val="23"/>
                <w:rtl/>
              </w:rPr>
              <w:t xml:space="preserve">1. מה הוסיפה הפסקה האחרונה לדיון?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 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 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3"/>
                <w:szCs w:val="23"/>
                <w:rtl/>
              </w:rPr>
              <w:t xml:space="preserve">2. עמדתי בשאלת המבחנים, במשפט אחד: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 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 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3"/>
                <w:szCs w:val="23"/>
                <w:rtl/>
              </w:rPr>
              <w:t xml:space="preserve">3. כלי אישי וכלי מערכתי שהייתי מציע/ה: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 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 </w:t>
            </w:r>
          </w:p>
          <w:p>
            <w:pPr>
              <w:bidi/>
              <w:spacing w:after="80" w:before="10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כמה נהניתי מהטקסט?   ① ② ③ ④ ⑤</w:t>
            </w:r>
          </w:p>
        </w:tc>
      </w:tr>
    </w:tbl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33"/>
          <w:szCs w:val="33"/>
          <w:rtl/>
        </w:rPr>
        <w:t xml:space="preserve">👩‍🏫 מפתח תשובות למורה – 🎓 חט״ע</w:t>
      </w:r>
    </w:p>
    <w:p>
      <w:pPr>
        <w:bidi/>
        <w:spacing w:after="80" w:before="0"/>
      </w:pPr>
      <w:r>
        <w:rPr>
          <w:rFonts w:ascii="Arial" w:cs="Arial" w:eastAsia="Arial" w:hAnsi="Arial"/>
          <w:sz w:val="23"/>
          <w:szCs w:val="23"/>
          <w:rtl/>
        </w:rPr>
        <w:t xml:space="preserve">שאלות פתוחות: תשובות אישיות. מחפשים תשובה שנשענת על הטקסט, מנומקת ומנוסחת במשפטים שלמים.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</w:tblGrid>
      <w:tr>
        <w:trPr>
          <w:tblHeader/>
        </w:trP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3"/>
                <w:szCs w:val="23"/>
                <w:rtl/>
              </w:rPr>
              <w:t xml:space="preserve">שאלה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3"/>
                <w:szCs w:val="23"/>
                <w:rtl/>
              </w:rPr>
              <w:t xml:space="preserve">תשובה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1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א. כדי להזרים דם לשרירים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2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ב. לא – מעט לחץ משפר ביצועים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3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א. נשיפה ארוכה מהשאיפה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4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1. לא נכון | 2. נכון | 3. לא נכון | 4. נכון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7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נשיפה ארוכה ← 🧍 פתרון אישי; גיוון דרכי ההערכה ← 🏫 פתרון מערכתי; דיבור פנימי מעודד ← 🧍 פתרון אישי; תיקי עבודות במקום מבחן ← 🏫 פתרון מערכתי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8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1–ב, 2–ד, 3–א, 4–ג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9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א. בעיה ← הסבר מדעי ← פתרונות ← הרחבה ציבורית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10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א. להמחיש תופעה מדעית מורכבת בעזרת תמונה מוחשית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11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א. הסתייגות ומעבר להיבט אחר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20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20%"/>
            <w:tcBorders>
              <w:top w:val="single" w:color="CFC7EE" w:sz="6"/>
              <w:left w:val="none" w:color="FFFFFF" w:sz="0"/>
              <w:bottom w:val="single" w:color="CFC7EE" w:sz="6"/>
              <w:right w:val="single" w:color="CFC7EE" w:sz="6"/>
            </w:tcBorders>
          </w:tcPr>
          <w:p>
            <w:pPr>
              <w:jc w:val="center"/>
            </w:pPr>
            <w:r>
              <w:drawing>
                <wp:inline distT="0" distB="0" distL="0" distR="0">
                  <wp:extent cx="666750" cy="666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666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pct" w:w="80%"/>
            <w:tcBorders>
              <w:top w:val="single" w:color="CFC7EE" w:sz="6"/>
              <w:left w:val="single" w:color="CFC7EE" w:sz="6"/>
              <w:bottom w:val="single" w:color="CFC7EE" w:sz="6"/>
              <w:right w:val="none" w:color="FFFFFF" w:sz="0"/>
            </w:tcBorders>
            <w:vAlign w:val="center"/>
          </w:tcPr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7"/>
                <w:szCs w:val="27"/>
                <w:rtl/>
              </w:rPr>
              <w:t xml:space="preserve">יצרה: רוית ראש בן ישי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1"/>
                <w:szCs w:val="21"/>
                <w:rtl/>
              </w:rPr>
              <w:t xml:space="preserve">📖 קוראים את העולם שלנו • לחץ מבחנים וניהול רגשות • חוברת תלמיד לחט״ע</w:t>
            </w:r>
          </w:p>
        </w:tc>
      </w:tr>
    </w:tbl>
    <w:sectPr>
      <w:headerReference w:type="default" r:id="rId7"/>
      <w:footerReference w:type="default" r:id="rId8"/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bidi/>
      <w:jc w:val="left"/>
    </w:pPr>
    <w:r>
      <w:rPr>
        <w:rFonts w:ascii="Arial" w:cs="Arial" w:eastAsia="Arial" w:hAnsi="Arial"/>
        <w:color w:val="6B6585"/>
        <w:sz w:val="16"/>
        <w:szCs w:val="16"/>
        <w:rtl/>
      </w:rPr>
      <w:t xml:space="preserve">עמוד 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bidi/>
      <w:spacing w:after="0" w:before="0"/>
    </w:pPr>
    <w:r>
      <w:rPr>
        <w:rFonts w:ascii="Arial" w:cs="Arial" w:eastAsia="Arial" w:hAnsi="Arial"/>
        <w:color w:val="6B6585"/>
        <w:sz w:val="16"/>
        <w:szCs w:val="16"/>
        <w:rtl/>
      </w:rPr>
      <w:t xml:space="preserve">רוית ראש בן ישי · קוראים את העולם שלנו · לחץ מבחנים וניהול רגשות · 🎓 חט״ע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3"/>
        <w:szCs w:val="23"/>
        <w:rtl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861f8dcd30817fe8126ab954902741f4ec7c84ed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לחץ מבחנים וניהול רגשות – חוברת תלמיד – חט״ע</dc:title>
  <dc:creator>רוית ראש בן ישי</dc:creator>
  <cp:lastModifiedBy>Un-named</cp:lastModifiedBy>
  <cp:revision>1</cp:revision>
  <dcterms:created xsi:type="dcterms:W3CDTF">2026-10-29T21:39:36.252Z</dcterms:created>
  <dcterms:modified xsi:type="dcterms:W3CDTF">2026-10-29T21:39:36.252Z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